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hint="default" w:asciiTheme="minorHAnsi" w:hAnsiTheme="minorHAnsi" w:eastAsiaTheme="minorEastAsia" w:cstheme="minorBidi"/>
          <w:b w:val="0"/>
          <w:bCs/>
          <w:kern w:val="2"/>
        </w:rPr>
      </w:pPr>
      <w:r>
        <w:rPr>
          <w:rFonts w:asciiTheme="minorHAnsi" w:hAnsiTheme="minorHAnsi" w:eastAsiaTheme="minorEastAsia" w:cstheme="minorBidi"/>
          <w:b w:val="0"/>
          <w:bCs/>
          <w:kern w:val="2"/>
        </w:rPr>
        <w:t>一</w:t>
      </w:r>
      <w:r>
        <w:rPr>
          <w:rFonts w:hint="default" w:asciiTheme="minorHAnsi" w:hAnsiTheme="minorHAnsi" w:eastAsiaTheme="minorEastAsia" w:cstheme="minorBidi"/>
          <w:b w:val="0"/>
          <w:bCs/>
          <w:kern w:val="2"/>
        </w:rPr>
        <w:t>、适用范围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420"/>
        <w:rPr>
          <w:rFonts w:hint="default" w:asciiTheme="minorHAnsi" w:hAnsiTheme="minorHAnsi" w:eastAsiaTheme="minorEastAsia" w:cstheme="minorBidi"/>
          <w:b w:val="0"/>
          <w:kern w:val="2"/>
        </w:rPr>
      </w:pPr>
      <w:r>
        <w:rPr>
          <w:rFonts w:hint="default" w:asciiTheme="minorHAnsi" w:hAnsiTheme="minorHAnsi" w:eastAsiaTheme="minorEastAsia" w:cstheme="minorBidi"/>
          <w:b w:val="0"/>
          <w:kern w:val="2"/>
        </w:rPr>
        <w:t>Windows，Office 正版软件激活服务仅对校园网用户，禁止向校外任何个人和组织分发相关软件的授权码或软件副本。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hint="default" w:asciiTheme="minorHAnsi" w:hAnsiTheme="minorHAnsi" w:eastAsiaTheme="minorEastAsia" w:cstheme="minorBidi"/>
          <w:b w:val="0"/>
          <w:bCs/>
          <w:kern w:val="2"/>
        </w:rPr>
      </w:pPr>
      <w:r>
        <w:rPr>
          <w:rFonts w:hint="default" w:asciiTheme="minorHAnsi" w:hAnsiTheme="minorHAnsi" w:eastAsiaTheme="minorEastAsia" w:cstheme="minorBidi"/>
          <w:b w:val="0"/>
          <w:bCs/>
          <w:kern w:val="2"/>
        </w:rPr>
        <w:t>微软正版软件激活步骤</w:t>
      </w:r>
    </w:p>
    <w:p>
      <w:pPr>
        <w:numPr>
          <w:ilvl w:val="0"/>
          <w:numId w:val="2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Windows 激活步骤</w:t>
      </w:r>
    </w:p>
    <w:p>
      <w:pPr>
        <w:numPr>
          <w:ilvl w:val="0"/>
          <w:numId w:val="3"/>
        </w:numPr>
        <w:spacing w:line="360" w:lineRule="auto"/>
        <w:ind w:firstLine="420"/>
        <w:rPr>
          <w:sz w:val="24"/>
        </w:rPr>
      </w:pPr>
      <w:r>
        <w:rPr>
          <w:sz w:val="24"/>
        </w:rPr>
        <w:t>使用学校提供的windows 正版安装镜像（ISO格式）安装操作系统，操作系统安装过程没有特殊要求，与正常安装完全相同。</w:t>
      </w:r>
    </w:p>
    <w:p>
      <w:pPr>
        <w:numPr>
          <w:ilvl w:val="0"/>
          <w:numId w:val="3"/>
        </w:numPr>
        <w:spacing w:line="360" w:lineRule="auto"/>
        <w:ind w:firstLine="420"/>
        <w:rPr>
          <w:sz w:val="24"/>
        </w:rPr>
      </w:pPr>
      <w:r>
        <w:rPr>
          <w:sz w:val="24"/>
        </w:rPr>
        <w:t>操作系统安装完成后，将计算机连接至校园网，并确保其能够正常上网。</w:t>
      </w:r>
    </w:p>
    <w:p>
      <w:pPr>
        <w:numPr>
          <w:ilvl w:val="0"/>
          <w:numId w:val="3"/>
        </w:numPr>
        <w:spacing w:line="360" w:lineRule="auto"/>
        <w:ind w:firstLine="420"/>
        <w:rPr>
          <w:sz w:val="24"/>
        </w:rPr>
      </w:pPr>
      <w:r>
        <w:rPr>
          <w:sz w:val="24"/>
        </w:rPr>
        <w:t>校正操作系统时间。微软正版激活服务要求用户计算机时间与当前时间相差不能超过5分钟，所以在软件激活前必须先校正计算机的当前时间。校正时间方法如下：</w:t>
      </w:r>
    </w:p>
    <w:p>
      <w:pPr>
        <w:spacing w:line="360" w:lineRule="auto"/>
        <w:ind w:firstLine="420"/>
        <w:rPr>
          <w:sz w:val="24"/>
        </w:rPr>
      </w:pPr>
      <w:r>
        <w:rPr>
          <w:sz w:val="24"/>
        </w:rPr>
        <w:t>①　登陆windows 7桌面，单击任务栏右下角的显示时间，检查计算机时间与日期是否与当前时间一致，如一致则不需更改直接执行第（4）步。</w:t>
      </w:r>
    </w:p>
    <w:p>
      <w:pPr>
        <w:spacing w:line="360" w:lineRule="auto"/>
        <w:ind w:firstLine="420"/>
        <w:rPr>
          <w:sz w:val="24"/>
        </w:rPr>
      </w:pPr>
      <w:r>
        <w:rPr>
          <w:sz w:val="24"/>
        </w:rPr>
        <w:t>② 如果时间不一致，点击“更改时间和日期”，修改为正确时间。</w:t>
      </w:r>
    </w:p>
    <w:p>
      <w:pPr>
        <w:spacing w:line="360" w:lineRule="auto"/>
        <w:ind w:firstLine="420"/>
        <w:rPr>
          <w:sz w:val="24"/>
        </w:rPr>
      </w:pPr>
      <w:r>
        <w:rPr>
          <w:sz w:val="24"/>
        </w:rPr>
        <w:t>（4）激活。</w:t>
      </w:r>
      <w:r>
        <w:rPr>
          <w:rFonts w:hint="eastAsia"/>
          <w:sz w:val="24"/>
        </w:rPr>
        <w:t>点击</w:t>
      </w:r>
      <w:r>
        <w:fldChar w:fldCharType="begin"/>
      </w:r>
      <w:r>
        <w:instrText xml:space="preserve"> HYPERLINK "http://172.16.5.74/KMS%E5%AE%A2%E6%88%B7%E7%AB%AF%E6%BF%80%E6%B4%BB%E5%B7%A5%E5%85%B7.bat" </w:instrText>
      </w:r>
      <w:r>
        <w:fldChar w:fldCharType="separate"/>
      </w:r>
      <w:r>
        <w:rPr>
          <w:rStyle w:val="6"/>
        </w:rPr>
        <w:t>KMS客户端激活工具.bat</w:t>
      </w:r>
      <w:r>
        <w:rPr>
          <w:rStyle w:val="6"/>
        </w:rPr>
        <w:fldChar w:fldCharType="end"/>
      </w:r>
      <w:r>
        <w:rPr>
          <w:rFonts w:hint="eastAsia"/>
          <w:sz w:val="24"/>
        </w:rPr>
        <w:t>下载客户端激活工具，以管理员身份运行，见下图：</w:t>
      </w:r>
    </w:p>
    <w:p>
      <w:pPr>
        <w:pStyle w:val="3"/>
        <w:widowControl/>
        <w:jc w:val="center"/>
        <w:rPr>
          <w:rFonts w:hint="default"/>
        </w:rPr>
      </w:pPr>
      <w:r>
        <w:drawing>
          <wp:inline distT="0" distB="0" distL="114300" distR="114300">
            <wp:extent cx="5269230" cy="210629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rPr>
          <w:rFonts w:hint="default" w:asciiTheme="minorHAnsi" w:hAnsiTheme="minorHAnsi" w:eastAsiaTheme="minorEastAsia" w:cstheme="minorBidi"/>
          <w:kern w:val="2"/>
        </w:rPr>
      </w:pPr>
      <w:r>
        <w:rPr>
          <w:rFonts w:asciiTheme="minorHAnsi" w:hAnsiTheme="minorHAnsi" w:eastAsiaTheme="minorEastAsia" w:cstheme="minorBidi"/>
          <w:kern w:val="2"/>
        </w:rPr>
        <w:tab/>
      </w:r>
    </w:p>
    <w:p>
      <w:pPr>
        <w:ind w:firstLine="420"/>
        <w:rPr>
          <w:sz w:val="24"/>
        </w:rPr>
      </w:pPr>
      <w:r>
        <w:rPr>
          <w:rFonts w:hint="eastAsia"/>
          <w:sz w:val="24"/>
        </w:rPr>
        <w:t>在执行窗口中输入“4”，然后回车，见下图：</w:t>
      </w:r>
    </w:p>
    <w:p>
      <w:r>
        <w:drawing>
          <wp:inline distT="0" distB="0" distL="114300" distR="114300">
            <wp:extent cx="5271135" cy="2354580"/>
            <wp:effectExtent l="0" t="0" r="571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Office 激活步骤</w:t>
      </w:r>
    </w:p>
    <w:p>
      <w:pPr>
        <w:widowControl/>
        <w:shd w:val="clear" w:color="auto" w:fill="FFFFFF"/>
        <w:spacing w:line="403" w:lineRule="atLeast"/>
        <w:ind w:firstLine="475"/>
        <w:jc w:val="left"/>
        <w:rPr>
          <w:sz w:val="24"/>
        </w:rPr>
      </w:pPr>
      <w:r>
        <w:rPr>
          <w:rFonts w:hint="eastAsia"/>
          <w:sz w:val="24"/>
        </w:rPr>
        <w:t>（1）安装Office软件，如电脑已安装Office软件需先卸载干净。下载正版安装镜像ISO文件（ Office2019需在线安装）后，使用压缩软件直接打开ISO文件安装（建议），同时也可使用虚拟光驱，或者刻录光盘。解压缩ISO文件后，打开setup.exe文件执行安装，见下图：</w:t>
      </w:r>
    </w:p>
    <w:p>
      <w:pPr>
        <w:widowControl/>
        <w:shd w:val="clear" w:color="auto" w:fill="FFFFFF"/>
        <w:spacing w:line="403" w:lineRule="atLeast"/>
        <w:jc w:val="left"/>
      </w:pPr>
      <w:r>
        <w:drawing>
          <wp:inline distT="0" distB="0" distL="114300" distR="114300">
            <wp:extent cx="5267325" cy="3049270"/>
            <wp:effectExtent l="0" t="0" r="9525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03" w:lineRule="atLeast"/>
        <w:jc w:val="left"/>
      </w:pPr>
    </w:p>
    <w:p>
      <w:pPr>
        <w:widowControl/>
        <w:numPr>
          <w:ilvl w:val="0"/>
          <w:numId w:val="4"/>
        </w:numPr>
        <w:shd w:val="clear" w:color="auto" w:fill="FFFFFF"/>
        <w:spacing w:line="403" w:lineRule="atLeast"/>
        <w:ind w:firstLine="475"/>
        <w:jc w:val="left"/>
        <w:rPr>
          <w:sz w:val="24"/>
        </w:rPr>
      </w:pPr>
      <w:r>
        <w:rPr>
          <w:sz w:val="24"/>
        </w:rPr>
        <w:t>激活。</w:t>
      </w:r>
      <w:r>
        <w:rPr>
          <w:rFonts w:hint="eastAsia"/>
          <w:sz w:val="24"/>
        </w:rPr>
        <w:t>以管理员身份运行</w:t>
      </w:r>
      <w:r>
        <w:fldChar w:fldCharType="begin"/>
      </w:r>
      <w:r>
        <w:instrText xml:space="preserve"> HYPERLINK "http://172.16.5.74/KMS%E5%AE%A2%E6%88%B7%E7%AB%AF%E6%BF%80%E6%B4%BB%E5%B7%A5%E5%85%B7.bat" </w:instrText>
      </w:r>
      <w:r>
        <w:fldChar w:fldCharType="separate"/>
      </w:r>
      <w:r>
        <w:rPr>
          <w:rStyle w:val="6"/>
        </w:rPr>
        <w:t>KMS客户端激活工具.bat</w:t>
      </w:r>
      <w:r>
        <w:rPr>
          <w:rStyle w:val="6"/>
        </w:rPr>
        <w:fldChar w:fldCharType="end"/>
      </w:r>
      <w:r>
        <w:rPr>
          <w:rFonts w:hint="eastAsia"/>
          <w:sz w:val="24"/>
        </w:rPr>
        <w:t>，在执行窗口中输入Office对应版本的数字，然后回车，见下图：</w:t>
      </w:r>
    </w:p>
    <w:p>
      <w:pPr>
        <w:widowControl/>
        <w:shd w:val="clear" w:color="auto" w:fill="FFFFFF"/>
        <w:spacing w:line="403" w:lineRule="atLeast"/>
        <w:jc w:val="left"/>
        <w:rPr>
          <w:sz w:val="24"/>
        </w:rPr>
      </w:pPr>
      <w:r>
        <w:drawing>
          <wp:inline distT="0" distB="0" distL="114300" distR="114300">
            <wp:extent cx="5272405" cy="2792730"/>
            <wp:effectExtent l="0" t="0" r="444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A1FEB3"/>
    <w:multiLevelType w:val="singleLevel"/>
    <w:tmpl w:val="F4A1FEB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40CCE50"/>
    <w:multiLevelType w:val="singleLevel"/>
    <w:tmpl w:val="140CCE50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709A2317"/>
    <w:multiLevelType w:val="multilevel"/>
    <w:tmpl w:val="709A2317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D25DB0"/>
    <w:multiLevelType w:val="singleLevel"/>
    <w:tmpl w:val="72D25DB0"/>
    <w:lvl w:ilvl="0" w:tentative="0">
      <w:start w:val="1"/>
      <w:numFmt w:val="decimal"/>
      <w:suff w:val="nothing"/>
      <w:lvlText w:val="%1.　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B0F0E"/>
    <w:rsid w:val="07CB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2019-12-23T05:10:00Z</dcterms:created>
  <dc:creator>admin</dc:creator>
  <cp:lastModifiedBy>admin</cp:lastModifiedBy>
  <dcterms:modified xsi:type="dcterms:W3CDTF">2019-12-23T05:11:01Z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